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16B7" w:rsidRPr="000146CF" w:rsidRDefault="00C23B83" w:rsidP="00B916B7">
      <w:pPr>
        <w:pStyle w:val="Heading1"/>
        <w:rPr>
          <w:sz w:val="24"/>
          <w:szCs w:val="24"/>
        </w:rPr>
      </w:pPr>
      <w:bookmarkStart w:id="0" w:name="_GoBack"/>
      <w:bookmarkEnd w:id="0"/>
      <w:r w:rsidRPr="000146CF">
        <w:rPr>
          <w:sz w:val="24"/>
          <w:szCs w:val="24"/>
          <w:u w:val="single"/>
        </w:rPr>
        <w:t>Sample RCC</w:t>
      </w:r>
      <w:r w:rsidR="00B916B7" w:rsidRPr="000146CF">
        <w:rPr>
          <w:sz w:val="24"/>
          <w:szCs w:val="24"/>
          <w:u w:val="single"/>
        </w:rPr>
        <w:t>™ Press Release</w:t>
      </w:r>
    </w:p>
    <w:p w:rsidR="00B916B7" w:rsidRPr="000146CF" w:rsidRDefault="00B916B7" w:rsidP="00B916B7">
      <w:pPr>
        <w:pStyle w:val="Heading1"/>
        <w:rPr>
          <w:sz w:val="24"/>
          <w:szCs w:val="24"/>
        </w:rPr>
      </w:pPr>
    </w:p>
    <w:p w:rsidR="00B916B7" w:rsidRPr="000146CF" w:rsidRDefault="00B916B7" w:rsidP="00B916B7">
      <w:pPr>
        <w:pStyle w:val="Heading1"/>
        <w:rPr>
          <w:b w:val="0"/>
          <w:bCs w:val="0"/>
          <w:sz w:val="24"/>
          <w:szCs w:val="24"/>
        </w:rPr>
      </w:pPr>
      <w:r w:rsidRPr="000146CF">
        <w:rPr>
          <w:b w:val="0"/>
          <w:bCs w:val="0"/>
          <w:sz w:val="24"/>
          <w:szCs w:val="24"/>
        </w:rPr>
        <w:t>“FOR IMMEDIATE RELEASE”</w:t>
      </w:r>
    </w:p>
    <w:p w:rsidR="00B916B7" w:rsidRPr="00D31754" w:rsidRDefault="00B916B7" w:rsidP="00B916B7">
      <w:pPr>
        <w:rPr>
          <w:sz w:val="22"/>
          <w:szCs w:val="22"/>
          <w:lang w:val="en"/>
        </w:rPr>
      </w:pPr>
    </w:p>
    <w:p w:rsidR="00B916B7" w:rsidRPr="00D31754" w:rsidRDefault="00B916B7" w:rsidP="00B916B7">
      <w:pPr>
        <w:rPr>
          <w:sz w:val="22"/>
          <w:szCs w:val="22"/>
          <w:lang w:val="en"/>
        </w:rPr>
      </w:pPr>
      <w:r w:rsidRPr="00D31754">
        <w:rPr>
          <w:sz w:val="22"/>
          <w:szCs w:val="22"/>
          <w:lang w:val="en"/>
        </w:rPr>
        <w:t>(</w:t>
      </w:r>
      <w:r w:rsidRPr="00D31754">
        <w:rPr>
          <w:i/>
          <w:iCs/>
          <w:sz w:val="22"/>
          <w:szCs w:val="22"/>
          <w:lang w:val="en"/>
        </w:rPr>
        <w:t>date</w:t>
      </w:r>
      <w:r w:rsidRPr="00D31754">
        <w:rPr>
          <w:sz w:val="22"/>
          <w:szCs w:val="22"/>
          <w:lang w:val="en"/>
        </w:rPr>
        <w:t>)</w:t>
      </w:r>
    </w:p>
    <w:p w:rsidR="00B916B7" w:rsidRPr="00D31754" w:rsidRDefault="00B916B7" w:rsidP="00B916B7">
      <w:pPr>
        <w:rPr>
          <w:sz w:val="22"/>
          <w:szCs w:val="22"/>
          <w:lang w:val="en"/>
        </w:rPr>
      </w:pPr>
      <w:r w:rsidRPr="00D31754">
        <w:rPr>
          <w:sz w:val="22"/>
          <w:szCs w:val="22"/>
          <w:lang w:val="en"/>
        </w:rPr>
        <w:t>From: (company name)</w:t>
      </w:r>
    </w:p>
    <w:p w:rsidR="00B916B7" w:rsidRPr="00D31754" w:rsidRDefault="00B916B7" w:rsidP="00B916B7">
      <w:pPr>
        <w:rPr>
          <w:sz w:val="22"/>
          <w:szCs w:val="22"/>
          <w:lang w:val="en"/>
        </w:rPr>
      </w:pPr>
      <w:r w:rsidRPr="00D31754">
        <w:rPr>
          <w:sz w:val="22"/>
          <w:szCs w:val="22"/>
          <w:lang w:val="en"/>
        </w:rPr>
        <w:t>Contact: (name, phone #, e-mail)</w:t>
      </w:r>
    </w:p>
    <w:p w:rsidR="00B916B7" w:rsidRPr="00D31754" w:rsidRDefault="00B916B7" w:rsidP="00B916B7">
      <w:pPr>
        <w:rPr>
          <w:sz w:val="22"/>
          <w:szCs w:val="22"/>
          <w:lang w:val="en"/>
        </w:rPr>
      </w:pPr>
    </w:p>
    <w:p w:rsidR="00B916B7" w:rsidRPr="00D31754" w:rsidRDefault="00B916B7" w:rsidP="00B916B7">
      <w:pPr>
        <w:rPr>
          <w:b/>
          <w:bCs/>
          <w:sz w:val="22"/>
          <w:szCs w:val="22"/>
          <w:lang w:val="en"/>
        </w:rPr>
      </w:pPr>
      <w:r w:rsidRPr="00D31754">
        <w:rPr>
          <w:b/>
          <w:bCs/>
          <w:sz w:val="22"/>
          <w:szCs w:val="22"/>
          <w:lang w:val="en"/>
        </w:rPr>
        <w:t>(</w:t>
      </w:r>
      <w:r w:rsidRPr="00D31754">
        <w:rPr>
          <w:b/>
          <w:bCs/>
          <w:i/>
          <w:iCs/>
          <w:sz w:val="22"/>
          <w:szCs w:val="22"/>
          <w:lang w:val="en"/>
        </w:rPr>
        <w:t>Associate name</w:t>
      </w:r>
      <w:r w:rsidRPr="00D31754">
        <w:rPr>
          <w:b/>
          <w:bCs/>
          <w:sz w:val="22"/>
          <w:szCs w:val="22"/>
          <w:lang w:val="en"/>
        </w:rPr>
        <w:t>) of (</w:t>
      </w:r>
      <w:r w:rsidRPr="00D31754">
        <w:rPr>
          <w:b/>
          <w:bCs/>
          <w:i/>
          <w:iCs/>
          <w:sz w:val="22"/>
          <w:szCs w:val="22"/>
          <w:lang w:val="en"/>
        </w:rPr>
        <w:t>company name</w:t>
      </w:r>
      <w:r w:rsidRPr="00D31754">
        <w:rPr>
          <w:b/>
          <w:bCs/>
          <w:sz w:val="22"/>
          <w:szCs w:val="22"/>
          <w:lang w:val="en"/>
        </w:rPr>
        <w:t xml:space="preserve">) Earns </w:t>
      </w:r>
    </w:p>
    <w:p w:rsidR="00B916B7" w:rsidRPr="00D31754" w:rsidRDefault="00C23B83" w:rsidP="00B916B7">
      <w:pPr>
        <w:rPr>
          <w:sz w:val="22"/>
          <w:szCs w:val="22"/>
          <w:lang w:val="en"/>
        </w:rPr>
      </w:pPr>
      <w:r w:rsidRPr="00D31754">
        <w:rPr>
          <w:b/>
          <w:bCs/>
          <w:sz w:val="22"/>
          <w:szCs w:val="22"/>
          <w:lang w:val="en"/>
        </w:rPr>
        <w:t>Real Estate’s Premier Residential Construction</w:t>
      </w:r>
      <w:r w:rsidR="00B916B7" w:rsidRPr="00D31754">
        <w:rPr>
          <w:b/>
          <w:bCs/>
          <w:sz w:val="22"/>
          <w:szCs w:val="22"/>
          <w:lang w:val="en"/>
        </w:rPr>
        <w:t xml:space="preserve"> </w:t>
      </w:r>
      <w:r w:rsidRPr="00D31754">
        <w:rPr>
          <w:b/>
          <w:bCs/>
          <w:sz w:val="22"/>
          <w:szCs w:val="22"/>
          <w:lang w:val="en"/>
        </w:rPr>
        <w:t>Certification</w:t>
      </w:r>
    </w:p>
    <w:p w:rsidR="00B916B7" w:rsidRPr="00D31754" w:rsidRDefault="00B916B7" w:rsidP="00B916B7">
      <w:pPr>
        <w:jc w:val="center"/>
        <w:rPr>
          <w:sz w:val="22"/>
          <w:szCs w:val="22"/>
          <w:lang w:val="en"/>
        </w:rPr>
      </w:pPr>
    </w:p>
    <w:p w:rsidR="00B916B7" w:rsidRPr="00D31754" w:rsidRDefault="00B916B7" w:rsidP="00B916B7">
      <w:pPr>
        <w:rPr>
          <w:sz w:val="22"/>
          <w:szCs w:val="22"/>
          <w:lang w:val="en"/>
        </w:rPr>
      </w:pPr>
      <w:r w:rsidRPr="00D31754">
        <w:rPr>
          <w:sz w:val="22"/>
          <w:szCs w:val="22"/>
          <w:lang w:val="en"/>
        </w:rPr>
        <w:t>(</w:t>
      </w:r>
      <w:r w:rsidRPr="00D31754">
        <w:rPr>
          <w:i/>
          <w:iCs/>
          <w:sz w:val="22"/>
          <w:szCs w:val="22"/>
          <w:lang w:val="en"/>
        </w:rPr>
        <w:t>Broker/company name</w:t>
      </w:r>
      <w:r w:rsidRPr="00D31754">
        <w:rPr>
          <w:sz w:val="22"/>
          <w:szCs w:val="22"/>
          <w:lang w:val="en"/>
        </w:rPr>
        <w:t>) is proud to announce that (</w:t>
      </w:r>
      <w:r w:rsidRPr="00D31754">
        <w:rPr>
          <w:i/>
          <w:iCs/>
          <w:sz w:val="22"/>
          <w:szCs w:val="22"/>
          <w:lang w:val="en"/>
        </w:rPr>
        <w:t>associate name</w:t>
      </w:r>
      <w:r w:rsidRPr="00D31754">
        <w:rPr>
          <w:sz w:val="22"/>
          <w:szCs w:val="22"/>
          <w:lang w:val="en"/>
        </w:rPr>
        <w:t>) has comple</w:t>
      </w:r>
      <w:smartTag w:uri="urn:schemas-microsoft-com:office:smarttags" w:element="PersonName">
        <w:r w:rsidRPr="00D31754">
          <w:rPr>
            <w:sz w:val="22"/>
            <w:szCs w:val="22"/>
            <w:lang w:val="en"/>
          </w:rPr>
          <w:t>ted</w:t>
        </w:r>
      </w:smartTag>
      <w:r w:rsidRPr="00D31754">
        <w:rPr>
          <w:sz w:val="22"/>
          <w:szCs w:val="22"/>
          <w:lang w:val="en"/>
        </w:rPr>
        <w:t xml:space="preserve"> the real estate industry’s most comprehensive </w:t>
      </w:r>
      <w:r w:rsidR="00C23B83" w:rsidRPr="00D31754">
        <w:rPr>
          <w:sz w:val="22"/>
          <w:szCs w:val="22"/>
          <w:lang w:val="en"/>
        </w:rPr>
        <w:t>residential construction</w:t>
      </w:r>
      <w:r w:rsidRPr="00D31754">
        <w:rPr>
          <w:sz w:val="22"/>
          <w:szCs w:val="22"/>
          <w:lang w:val="en"/>
        </w:rPr>
        <w:t xml:space="preserve"> course to earn (</w:t>
      </w:r>
      <w:r w:rsidRPr="00D31754">
        <w:rPr>
          <w:i/>
          <w:iCs/>
          <w:sz w:val="22"/>
          <w:szCs w:val="22"/>
          <w:lang w:val="en"/>
        </w:rPr>
        <w:t>his/her</w:t>
      </w:r>
      <w:r w:rsidR="00D31754" w:rsidRPr="00D31754">
        <w:rPr>
          <w:sz w:val="22"/>
          <w:szCs w:val="22"/>
          <w:lang w:val="en"/>
        </w:rPr>
        <w:t>) national certific</w:t>
      </w:r>
      <w:r w:rsidRPr="00D31754">
        <w:rPr>
          <w:sz w:val="22"/>
          <w:szCs w:val="22"/>
          <w:lang w:val="en"/>
        </w:rPr>
        <w:t xml:space="preserve">ation as a </w:t>
      </w:r>
      <w:r w:rsidR="00C23B83" w:rsidRPr="00D31754">
        <w:rPr>
          <w:i/>
          <w:iCs/>
          <w:sz w:val="22"/>
          <w:szCs w:val="22"/>
          <w:lang w:val="en"/>
        </w:rPr>
        <w:t>Residential Construction Certified</w:t>
      </w:r>
      <w:r w:rsidRPr="00D31754">
        <w:rPr>
          <w:i/>
          <w:iCs/>
          <w:sz w:val="22"/>
          <w:szCs w:val="22"/>
          <w:lang w:val="en"/>
        </w:rPr>
        <w:t>™</w:t>
      </w:r>
      <w:r w:rsidR="00D31754" w:rsidRPr="00D31754">
        <w:rPr>
          <w:iCs/>
          <w:sz w:val="22"/>
          <w:szCs w:val="22"/>
          <w:lang w:val="en"/>
        </w:rPr>
        <w:t xml:space="preserve"> professional</w:t>
      </w:r>
      <w:r w:rsidR="00D31754" w:rsidRPr="00D31754">
        <w:rPr>
          <w:sz w:val="22"/>
          <w:szCs w:val="22"/>
          <w:lang w:val="en"/>
        </w:rPr>
        <w:t>. With this certific</w:t>
      </w:r>
      <w:r w:rsidRPr="00D31754">
        <w:rPr>
          <w:sz w:val="22"/>
          <w:szCs w:val="22"/>
          <w:lang w:val="en"/>
        </w:rPr>
        <w:t>ation, (</w:t>
      </w:r>
      <w:r w:rsidRPr="00D31754">
        <w:rPr>
          <w:i/>
          <w:iCs/>
          <w:sz w:val="22"/>
          <w:szCs w:val="22"/>
          <w:lang w:val="en"/>
        </w:rPr>
        <w:t>he/she</w:t>
      </w:r>
      <w:r w:rsidRPr="00D31754">
        <w:rPr>
          <w:sz w:val="22"/>
          <w:szCs w:val="22"/>
          <w:lang w:val="en"/>
        </w:rPr>
        <w:t xml:space="preserve">) joins a group </w:t>
      </w:r>
      <w:r w:rsidR="00D31754" w:rsidRPr="00D31754">
        <w:rPr>
          <w:sz w:val="22"/>
          <w:szCs w:val="22"/>
          <w:lang w:val="en"/>
        </w:rPr>
        <w:t>dedica</w:t>
      </w:r>
      <w:smartTag w:uri="urn:schemas-microsoft-com:office:smarttags" w:element="PersonName">
        <w:r w:rsidR="00D31754" w:rsidRPr="00D31754">
          <w:rPr>
            <w:sz w:val="22"/>
            <w:szCs w:val="22"/>
            <w:lang w:val="en"/>
          </w:rPr>
          <w:t>ted</w:t>
        </w:r>
      </w:smartTag>
      <w:r w:rsidR="00D31754" w:rsidRPr="00D31754">
        <w:rPr>
          <w:sz w:val="22"/>
          <w:szCs w:val="22"/>
          <w:lang w:val="en"/>
        </w:rPr>
        <w:t xml:space="preserve"> to providing the highest level of professionalism and service.</w:t>
      </w:r>
    </w:p>
    <w:p w:rsidR="00D31754" w:rsidRPr="00D31754" w:rsidRDefault="00D31754" w:rsidP="00B916B7">
      <w:pPr>
        <w:rPr>
          <w:sz w:val="22"/>
          <w:szCs w:val="22"/>
          <w:lang w:val="en"/>
        </w:rPr>
      </w:pPr>
    </w:p>
    <w:p w:rsidR="00A03EED" w:rsidRDefault="00B916B7" w:rsidP="00A03EED">
      <w:pPr>
        <w:rPr>
          <w:i/>
          <w:iCs/>
          <w:sz w:val="22"/>
          <w:szCs w:val="22"/>
          <w:lang w:val="en"/>
        </w:rPr>
      </w:pPr>
      <w:r w:rsidRPr="00D31754">
        <w:rPr>
          <w:sz w:val="22"/>
          <w:szCs w:val="22"/>
          <w:lang w:val="en"/>
        </w:rPr>
        <w:t xml:space="preserve">“This course is recognized as one of the very best ever offered in real estate,” explains (Mr./Ms. associate name). “The training covered architectural design and planning, blueprint reading, topography, building site design, evaluating quality construction, materials, methods, construction terminology and scheduling. </w:t>
      </w:r>
      <w:r w:rsidR="00A03EED">
        <w:rPr>
          <w:sz w:val="22"/>
          <w:szCs w:val="22"/>
          <w:lang w:val="en"/>
        </w:rPr>
        <w:t>This provides me with the expertise, strategies and tools to more professionally assist anyone interested in a brand new or existing home.”</w:t>
      </w:r>
    </w:p>
    <w:p w:rsidR="00B916B7" w:rsidRPr="00D31754" w:rsidRDefault="00B916B7" w:rsidP="00B916B7">
      <w:pPr>
        <w:rPr>
          <w:sz w:val="22"/>
          <w:szCs w:val="22"/>
          <w:lang w:val="en"/>
        </w:rPr>
      </w:pPr>
    </w:p>
    <w:p w:rsidR="00B916B7" w:rsidRPr="00D31754" w:rsidRDefault="00B916B7" w:rsidP="00B916B7">
      <w:pPr>
        <w:rPr>
          <w:sz w:val="22"/>
          <w:szCs w:val="22"/>
          <w:lang w:val="en"/>
        </w:rPr>
      </w:pPr>
      <w:r w:rsidRPr="00D31754">
        <w:rPr>
          <w:sz w:val="22"/>
          <w:szCs w:val="22"/>
          <w:lang w:val="en"/>
        </w:rPr>
        <w:t>“I’m exci</w:t>
      </w:r>
      <w:smartTag w:uri="urn:schemas-microsoft-com:office:smarttags" w:element="PersonName">
        <w:r w:rsidRPr="00D31754">
          <w:rPr>
            <w:sz w:val="22"/>
            <w:szCs w:val="22"/>
            <w:lang w:val="en"/>
          </w:rPr>
          <w:t>ted</w:t>
        </w:r>
      </w:smartTag>
      <w:r w:rsidRPr="00D31754">
        <w:rPr>
          <w:sz w:val="22"/>
          <w:szCs w:val="22"/>
          <w:lang w:val="en"/>
        </w:rPr>
        <w:t xml:space="preserve"> to have more of our associates earning </w:t>
      </w:r>
      <w:r w:rsidR="00CC6FFA">
        <w:rPr>
          <w:sz w:val="22"/>
          <w:szCs w:val="22"/>
          <w:lang w:val="en"/>
        </w:rPr>
        <w:t xml:space="preserve">this certification,” explained </w:t>
      </w:r>
      <w:r w:rsidRPr="00D31754">
        <w:rPr>
          <w:sz w:val="22"/>
          <w:szCs w:val="22"/>
          <w:lang w:val="en"/>
        </w:rPr>
        <w:t>(</w:t>
      </w:r>
      <w:r w:rsidRPr="00D31754">
        <w:rPr>
          <w:i/>
          <w:iCs/>
          <w:sz w:val="22"/>
          <w:szCs w:val="22"/>
          <w:lang w:val="en"/>
        </w:rPr>
        <w:t>Broker or manager name</w:t>
      </w:r>
      <w:r w:rsidRPr="00D31754">
        <w:rPr>
          <w:sz w:val="22"/>
          <w:szCs w:val="22"/>
          <w:lang w:val="en"/>
        </w:rPr>
        <w:t>), (</w:t>
      </w:r>
      <w:r w:rsidRPr="00D31754">
        <w:rPr>
          <w:i/>
          <w:iCs/>
          <w:sz w:val="22"/>
          <w:szCs w:val="22"/>
          <w:lang w:val="en"/>
        </w:rPr>
        <w:t>broker/manager</w:t>
      </w:r>
      <w:r w:rsidR="00C8643C">
        <w:rPr>
          <w:sz w:val="22"/>
          <w:szCs w:val="22"/>
          <w:lang w:val="en"/>
        </w:rPr>
        <w:t>) of</w:t>
      </w:r>
      <w:r w:rsidRPr="00D31754">
        <w:rPr>
          <w:sz w:val="22"/>
          <w:szCs w:val="22"/>
          <w:lang w:val="en"/>
        </w:rPr>
        <w:t xml:space="preserve"> (</w:t>
      </w:r>
      <w:r w:rsidRPr="00D31754">
        <w:rPr>
          <w:i/>
          <w:iCs/>
          <w:sz w:val="22"/>
          <w:szCs w:val="22"/>
          <w:lang w:val="en"/>
        </w:rPr>
        <w:t>company name</w:t>
      </w:r>
      <w:r w:rsidRPr="00D31754">
        <w:rPr>
          <w:sz w:val="22"/>
          <w:szCs w:val="22"/>
          <w:lang w:val="en"/>
        </w:rPr>
        <w:t xml:space="preserve">). </w:t>
      </w:r>
      <w:r w:rsidR="00D66FFC" w:rsidRPr="00D31754">
        <w:rPr>
          <w:sz w:val="22"/>
          <w:szCs w:val="22"/>
          <w:lang w:val="en"/>
        </w:rPr>
        <w:t>“This knowledge provides a foundation that allows them to communicate more confidently and professionally with buyers, sellers, appraisers, inspectors, lenders, designers, engineers and construction professionals. This expertise positions them to better help their customers make their best decisions.”</w:t>
      </w:r>
    </w:p>
    <w:p w:rsidR="00D66FFC" w:rsidRPr="00D31754" w:rsidRDefault="00D66FFC" w:rsidP="00B916B7">
      <w:pPr>
        <w:rPr>
          <w:sz w:val="22"/>
          <w:szCs w:val="22"/>
          <w:lang w:val="en"/>
        </w:rPr>
      </w:pPr>
    </w:p>
    <w:p w:rsidR="00967AFC" w:rsidRDefault="00B916B7" w:rsidP="00967AFC">
      <w:pPr>
        <w:rPr>
          <w:sz w:val="22"/>
          <w:szCs w:val="22"/>
          <w:lang w:val="en"/>
        </w:rPr>
      </w:pPr>
      <w:r w:rsidRPr="00D31754">
        <w:rPr>
          <w:sz w:val="22"/>
          <w:szCs w:val="22"/>
          <w:lang w:val="en"/>
        </w:rPr>
        <w:t xml:space="preserve">Completion of the </w:t>
      </w:r>
      <w:r w:rsidR="00CD06FA" w:rsidRPr="00D31754">
        <w:rPr>
          <w:i/>
          <w:iCs/>
          <w:sz w:val="22"/>
          <w:szCs w:val="22"/>
          <w:lang w:val="en"/>
        </w:rPr>
        <w:t>Residential Construction Certified</w:t>
      </w:r>
      <w:r w:rsidRPr="00D31754">
        <w:rPr>
          <w:i/>
          <w:iCs/>
          <w:sz w:val="22"/>
          <w:szCs w:val="22"/>
          <w:lang w:val="en"/>
        </w:rPr>
        <w:t>™</w:t>
      </w:r>
      <w:r w:rsidR="00CD06FA" w:rsidRPr="00D31754">
        <w:rPr>
          <w:sz w:val="22"/>
          <w:szCs w:val="22"/>
          <w:lang w:val="en"/>
        </w:rPr>
        <w:t xml:space="preserve"> training involves over 1</w:t>
      </w:r>
      <w:r w:rsidRPr="00D31754">
        <w:rPr>
          <w:sz w:val="22"/>
          <w:szCs w:val="22"/>
          <w:lang w:val="en"/>
        </w:rPr>
        <w:t xml:space="preserve">0 hours of </w:t>
      </w:r>
      <w:r w:rsidR="00A03EED">
        <w:rPr>
          <w:sz w:val="22"/>
          <w:szCs w:val="22"/>
          <w:lang w:val="en"/>
        </w:rPr>
        <w:t xml:space="preserve">specialized interactive course work and </w:t>
      </w:r>
      <w:r w:rsidRPr="00D31754">
        <w:rPr>
          <w:sz w:val="22"/>
          <w:szCs w:val="22"/>
          <w:lang w:val="en"/>
        </w:rPr>
        <w:t>succe</w:t>
      </w:r>
      <w:r w:rsidR="000A1E13" w:rsidRPr="00D31754">
        <w:rPr>
          <w:sz w:val="22"/>
          <w:szCs w:val="22"/>
          <w:lang w:val="en"/>
        </w:rPr>
        <w:t xml:space="preserve">ssful completion of </w:t>
      </w:r>
      <w:r w:rsidR="00A03EED">
        <w:rPr>
          <w:sz w:val="22"/>
          <w:szCs w:val="22"/>
          <w:lang w:val="en"/>
        </w:rPr>
        <w:t xml:space="preserve">RCC </w:t>
      </w:r>
      <w:r w:rsidRPr="00D31754">
        <w:rPr>
          <w:sz w:val="22"/>
          <w:szCs w:val="22"/>
          <w:lang w:val="en"/>
        </w:rPr>
        <w:t>certification test. The course was crea</w:t>
      </w:r>
      <w:smartTag w:uri="urn:schemas-microsoft-com:office:smarttags" w:element="PersonName">
        <w:r w:rsidRPr="00D31754">
          <w:rPr>
            <w:sz w:val="22"/>
            <w:szCs w:val="22"/>
            <w:lang w:val="en"/>
          </w:rPr>
          <w:t>ted</w:t>
        </w:r>
      </w:smartTag>
      <w:r w:rsidR="00967AFC">
        <w:rPr>
          <w:sz w:val="22"/>
          <w:szCs w:val="22"/>
          <w:lang w:val="en"/>
        </w:rPr>
        <w:t xml:space="preserve"> by trainer, author and consultant Dennis Walsh, who is recognized internationally as a leading authority in all aspects of residential construction, new home sales and marketing. </w:t>
      </w:r>
    </w:p>
    <w:p w:rsidR="00B916B7" w:rsidRPr="00D31754" w:rsidRDefault="00B916B7" w:rsidP="00B916B7">
      <w:pPr>
        <w:rPr>
          <w:sz w:val="22"/>
          <w:szCs w:val="22"/>
          <w:lang w:val="en"/>
        </w:rPr>
      </w:pPr>
    </w:p>
    <w:p w:rsidR="00B916B7" w:rsidRPr="00D31754" w:rsidRDefault="00B916B7" w:rsidP="00B916B7">
      <w:pPr>
        <w:rPr>
          <w:sz w:val="22"/>
          <w:szCs w:val="22"/>
          <w:lang w:val="en"/>
        </w:rPr>
      </w:pPr>
      <w:r w:rsidRPr="00D31754">
        <w:rPr>
          <w:sz w:val="22"/>
          <w:szCs w:val="22"/>
          <w:lang w:val="en"/>
        </w:rPr>
        <w:t>(Mr./Ms. associate name) has been active in real estate sales for (# years) and works in the (communities) areas. (He/She) also holds designations as (designations), has won awards as (awards) and is recognized as a (sales volume) leading sales producer. (He/She) can be reached at (phone</w:t>
      </w:r>
      <w:r w:rsidR="00CC6FFA">
        <w:rPr>
          <w:sz w:val="22"/>
          <w:szCs w:val="22"/>
          <w:lang w:val="en"/>
        </w:rPr>
        <w:t>, email, website, etc.</w:t>
      </w:r>
      <w:r w:rsidRPr="00D31754">
        <w:rPr>
          <w:sz w:val="22"/>
          <w:szCs w:val="22"/>
          <w:lang w:val="en"/>
        </w:rPr>
        <w:t>).</w:t>
      </w:r>
    </w:p>
    <w:p w:rsidR="00B916B7" w:rsidRPr="00D31754" w:rsidRDefault="00B916B7" w:rsidP="00B916B7">
      <w:pPr>
        <w:rPr>
          <w:sz w:val="22"/>
          <w:szCs w:val="22"/>
          <w:lang w:val="en"/>
        </w:rPr>
      </w:pPr>
    </w:p>
    <w:p w:rsidR="00B916B7" w:rsidRPr="00D31754" w:rsidRDefault="00B916B7" w:rsidP="00B916B7">
      <w:pPr>
        <w:rPr>
          <w:sz w:val="22"/>
          <w:szCs w:val="22"/>
          <w:lang w:val="en"/>
        </w:rPr>
      </w:pPr>
      <w:r w:rsidRPr="00D31754">
        <w:rPr>
          <w:sz w:val="22"/>
          <w:szCs w:val="22"/>
          <w:lang w:val="en"/>
        </w:rPr>
        <w:t>(company profile here)</w:t>
      </w:r>
    </w:p>
    <w:p w:rsidR="00B916B7" w:rsidRPr="00D31754" w:rsidRDefault="00B916B7" w:rsidP="00B916B7">
      <w:pPr>
        <w:rPr>
          <w:sz w:val="22"/>
          <w:szCs w:val="22"/>
          <w:lang w:val="en"/>
        </w:rPr>
      </w:pPr>
    </w:p>
    <w:p w:rsidR="00B916B7" w:rsidRPr="00D31754" w:rsidRDefault="00B916B7" w:rsidP="00B916B7">
      <w:pPr>
        <w:rPr>
          <w:sz w:val="22"/>
          <w:szCs w:val="22"/>
          <w:lang w:val="en"/>
        </w:rPr>
      </w:pPr>
      <w:r w:rsidRPr="00D31754">
        <w:rPr>
          <w:sz w:val="22"/>
          <w:szCs w:val="22"/>
          <w:lang w:val="en"/>
        </w:rPr>
        <w:t>(Company name, address, phone, e-mail , web site)</w:t>
      </w:r>
    </w:p>
    <w:p w:rsidR="00B916B7" w:rsidRPr="00D31754" w:rsidRDefault="00B916B7" w:rsidP="00B916B7">
      <w:pPr>
        <w:rPr>
          <w:sz w:val="22"/>
          <w:szCs w:val="22"/>
          <w:lang w:val="en"/>
        </w:rPr>
      </w:pPr>
    </w:p>
    <w:p w:rsidR="00B916B7" w:rsidRPr="00D31754" w:rsidRDefault="00F71C18" w:rsidP="00B916B7">
      <w:pPr>
        <w:rPr>
          <w:sz w:val="22"/>
          <w:szCs w:val="22"/>
          <w:lang w:val="en"/>
        </w:rPr>
      </w:pPr>
      <w:r>
        <w:rPr>
          <w:sz w:val="22"/>
          <w:szCs w:val="22"/>
          <w:lang w:val="en"/>
        </w:rPr>
        <w:t>###</w:t>
      </w:r>
    </w:p>
    <w:p w:rsidR="00B916B7" w:rsidRPr="00D31754" w:rsidRDefault="00B916B7" w:rsidP="00B916B7">
      <w:pPr>
        <w:rPr>
          <w:sz w:val="22"/>
          <w:szCs w:val="22"/>
          <w:lang w:val="en"/>
        </w:rPr>
      </w:pPr>
    </w:p>
    <w:p w:rsidR="00B916B7" w:rsidRPr="00D31754" w:rsidRDefault="00B916B7">
      <w:pPr>
        <w:rPr>
          <w:sz w:val="22"/>
          <w:szCs w:val="22"/>
        </w:rPr>
      </w:pPr>
      <w:r w:rsidRPr="00D31754">
        <w:rPr>
          <w:color w:val="auto"/>
          <w:kern w:val="0"/>
          <w:sz w:val="22"/>
          <w:szCs w:val="22"/>
        </w:rPr>
        <w:pict>
          <v:shapetype id="_x0000_t202" coordsize="21600,21600" o:spt="202" path="m,l,21600r21600,l21600,xe">
            <v:stroke joinstyle="miter"/>
            <v:path gradientshapeok="t" o:connecttype="rect"/>
          </v:shapetype>
          <v:shape id="_x0000_s1026" type="#_x0000_t202" style="position:absolute;margin-left:26in;margin-top:1879.2pt;width:468pt;height:640.8pt;z-index:1;mso-wrap-distance-left:2.88pt;mso-wrap-distance-top:2.88pt;mso-wrap-distance-right:2.88pt;mso-wrap-distance-bottom:2.88pt" stroked="f" strokeweight="0" insetpen="t">
            <v:fill color2="black"/>
            <v:stroke>
              <o:column v:ext="view" weight="0"/>
            </v:stroke>
            <v:shadow color="#ccc"/>
            <v:textbox style="mso-next-textbox:#_x0000_s1026;mso-column-margin:5.7pt;mso-rotate-with-shape:t" inset="2.85pt,2.85pt,2.85pt,2.85pt">
              <w:txbxContent>
                <w:p w:rsidR="00B916B7" w:rsidRDefault="00B916B7" w:rsidP="00B916B7">
                  <w:pPr>
                    <w:pStyle w:val="Heading1"/>
                    <w:rPr>
                      <w:sz w:val="24"/>
                      <w:szCs w:val="24"/>
                    </w:rPr>
                  </w:pPr>
                  <w:r>
                    <w:rPr>
                      <w:sz w:val="24"/>
                      <w:szCs w:val="24"/>
                      <w:u w:val="single"/>
                    </w:rPr>
                    <w:t>Sample CNHS™ Press Release</w:t>
                  </w:r>
                </w:p>
                <w:p w:rsidR="00B916B7" w:rsidRDefault="00B916B7" w:rsidP="00B916B7">
                  <w:pPr>
                    <w:pStyle w:val="Heading1"/>
                    <w:rPr>
                      <w:sz w:val="24"/>
                      <w:szCs w:val="24"/>
                    </w:rPr>
                  </w:pPr>
                </w:p>
                <w:p w:rsidR="00B916B7" w:rsidRDefault="00B916B7" w:rsidP="00B916B7">
                  <w:pPr>
                    <w:pStyle w:val="Heading1"/>
                    <w:rPr>
                      <w:b w:val="0"/>
                      <w:bCs w:val="0"/>
                      <w:sz w:val="24"/>
                      <w:szCs w:val="24"/>
                    </w:rPr>
                  </w:pPr>
                  <w:r>
                    <w:rPr>
                      <w:b w:val="0"/>
                      <w:bCs w:val="0"/>
                      <w:sz w:val="24"/>
                      <w:szCs w:val="24"/>
                    </w:rPr>
                    <w:t>“FOR IMMEDIATE RELEASE”</w:t>
                  </w:r>
                </w:p>
                <w:p w:rsidR="00B916B7" w:rsidRDefault="00B916B7" w:rsidP="00B916B7">
                  <w:pPr>
                    <w:rPr>
                      <w:lang w:val="en"/>
                    </w:rPr>
                  </w:pPr>
                </w:p>
                <w:p w:rsidR="00B916B7" w:rsidRDefault="00B916B7" w:rsidP="00B916B7">
                  <w:pPr>
                    <w:rPr>
                      <w:lang w:val="en"/>
                    </w:rPr>
                  </w:pPr>
                  <w:r>
                    <w:rPr>
                      <w:lang w:val="en"/>
                    </w:rPr>
                    <w:t>(</w:t>
                  </w:r>
                  <w:r>
                    <w:rPr>
                      <w:i/>
                      <w:iCs/>
                      <w:lang w:val="en"/>
                    </w:rPr>
                    <w:t>date</w:t>
                  </w:r>
                  <w:r>
                    <w:rPr>
                      <w:lang w:val="en"/>
                    </w:rPr>
                    <w:t>)</w:t>
                  </w:r>
                </w:p>
                <w:p w:rsidR="00B916B7" w:rsidRDefault="00B916B7" w:rsidP="00B916B7">
                  <w:pPr>
                    <w:rPr>
                      <w:lang w:val="en"/>
                    </w:rPr>
                  </w:pPr>
                  <w:r>
                    <w:rPr>
                      <w:lang w:val="en"/>
                    </w:rPr>
                    <w:t>From: (company name)</w:t>
                  </w:r>
                </w:p>
                <w:p w:rsidR="00B916B7" w:rsidRDefault="00B916B7" w:rsidP="00B916B7">
                  <w:pPr>
                    <w:rPr>
                      <w:lang w:val="en"/>
                    </w:rPr>
                  </w:pPr>
                  <w:r>
                    <w:rPr>
                      <w:lang w:val="en"/>
                    </w:rPr>
                    <w:t>Contact: (name, phone #, e-mail)</w:t>
                  </w:r>
                </w:p>
                <w:p w:rsidR="00B916B7" w:rsidRDefault="00B916B7" w:rsidP="00B916B7">
                  <w:pPr>
                    <w:rPr>
                      <w:lang w:val="en"/>
                    </w:rPr>
                  </w:pPr>
                </w:p>
                <w:p w:rsidR="00B916B7" w:rsidRDefault="00B916B7" w:rsidP="00B916B7">
                  <w:pPr>
                    <w:rPr>
                      <w:b/>
                      <w:bCs/>
                      <w:lang w:val="en"/>
                    </w:rPr>
                  </w:pPr>
                  <w:r>
                    <w:rPr>
                      <w:b/>
                      <w:bCs/>
                      <w:lang w:val="en"/>
                    </w:rPr>
                    <w:t>(</w:t>
                  </w:r>
                  <w:r>
                    <w:rPr>
                      <w:b/>
                      <w:bCs/>
                      <w:i/>
                      <w:iCs/>
                      <w:lang w:val="en"/>
                    </w:rPr>
                    <w:t>Associate name</w:t>
                  </w:r>
                  <w:r>
                    <w:rPr>
                      <w:b/>
                      <w:bCs/>
                      <w:lang w:val="en"/>
                    </w:rPr>
                    <w:t>) of (</w:t>
                  </w:r>
                  <w:r>
                    <w:rPr>
                      <w:b/>
                      <w:bCs/>
                      <w:i/>
                      <w:iCs/>
                      <w:lang w:val="en"/>
                    </w:rPr>
                    <w:t>company name</w:t>
                  </w:r>
                  <w:r>
                    <w:rPr>
                      <w:b/>
                      <w:bCs/>
                      <w:lang w:val="en"/>
                    </w:rPr>
                    <w:t xml:space="preserve">) Earns </w:t>
                  </w:r>
                </w:p>
                <w:p w:rsidR="00B916B7" w:rsidRDefault="00B916B7" w:rsidP="00B916B7">
                  <w:pPr>
                    <w:rPr>
                      <w:lang w:val="en"/>
                    </w:rPr>
                  </w:pPr>
                  <w:r>
                    <w:rPr>
                      <w:b/>
                      <w:bCs/>
                      <w:lang w:val="en"/>
                    </w:rPr>
                    <w:t>Real Estate’s Premier New Home Sales Designation</w:t>
                  </w:r>
                </w:p>
                <w:p w:rsidR="00B916B7" w:rsidRDefault="00B916B7" w:rsidP="00B916B7">
                  <w:pPr>
                    <w:jc w:val="center"/>
                    <w:rPr>
                      <w:lang w:val="en"/>
                    </w:rPr>
                  </w:pPr>
                </w:p>
                <w:p w:rsidR="00B916B7" w:rsidRDefault="00B916B7" w:rsidP="00B916B7">
                  <w:pPr>
                    <w:rPr>
                      <w:sz w:val="22"/>
                      <w:szCs w:val="22"/>
                      <w:lang w:val="en"/>
                    </w:rPr>
                  </w:pPr>
                  <w:r>
                    <w:rPr>
                      <w:sz w:val="22"/>
                      <w:szCs w:val="22"/>
                      <w:lang w:val="en"/>
                    </w:rPr>
                    <w:t>(</w:t>
                  </w:r>
                  <w:r>
                    <w:rPr>
                      <w:i/>
                      <w:iCs/>
                      <w:sz w:val="22"/>
                      <w:szCs w:val="22"/>
                      <w:lang w:val="en"/>
                    </w:rPr>
                    <w:t>Broker/company name</w:t>
                  </w:r>
                  <w:r>
                    <w:rPr>
                      <w:sz w:val="22"/>
                      <w:szCs w:val="22"/>
                      <w:lang w:val="en"/>
                    </w:rPr>
                    <w:t>) is proud to announce that (</w:t>
                  </w:r>
                  <w:r>
                    <w:rPr>
                      <w:i/>
                      <w:iCs/>
                      <w:sz w:val="22"/>
                      <w:szCs w:val="22"/>
                      <w:lang w:val="en"/>
                    </w:rPr>
                    <w:t>associate name</w:t>
                  </w:r>
                  <w:r>
                    <w:rPr>
                      <w:sz w:val="22"/>
                      <w:szCs w:val="22"/>
                      <w:lang w:val="en"/>
                    </w:rPr>
                    <w:t>) has completed the real estate industry’s most comprehensive new home sales course to earn (</w:t>
                  </w:r>
                  <w:r>
                    <w:rPr>
                      <w:i/>
                      <w:iCs/>
                      <w:sz w:val="22"/>
                      <w:szCs w:val="22"/>
                      <w:lang w:val="en"/>
                    </w:rPr>
                    <w:t>his/her</w:t>
                  </w:r>
                  <w:r>
                    <w:rPr>
                      <w:sz w:val="22"/>
                      <w:szCs w:val="22"/>
                      <w:lang w:val="en"/>
                    </w:rPr>
                    <w:t xml:space="preserve">) national designation as a </w:t>
                  </w:r>
                  <w:r>
                    <w:rPr>
                      <w:i/>
                      <w:iCs/>
                      <w:sz w:val="22"/>
                      <w:szCs w:val="22"/>
                      <w:lang w:val="en"/>
                    </w:rPr>
                    <w:t>Certified New Home Specialist™</w:t>
                  </w:r>
                  <w:r>
                    <w:rPr>
                      <w:sz w:val="22"/>
                      <w:szCs w:val="22"/>
                      <w:lang w:val="en"/>
                    </w:rPr>
                    <w:t>. With this designation, (</w:t>
                  </w:r>
                  <w:r>
                    <w:rPr>
                      <w:i/>
                      <w:iCs/>
                      <w:sz w:val="22"/>
                      <w:szCs w:val="22"/>
                      <w:lang w:val="en"/>
                    </w:rPr>
                    <w:t>he/she</w:t>
                  </w:r>
                  <w:r>
                    <w:rPr>
                      <w:sz w:val="22"/>
                      <w:szCs w:val="22"/>
                      <w:lang w:val="en"/>
                    </w:rPr>
                    <w:t xml:space="preserve">) joins a group of the most successful and highly-respected individuals in the profession of real estate. </w:t>
                  </w:r>
                </w:p>
                <w:p w:rsidR="00B916B7" w:rsidRDefault="00B916B7" w:rsidP="00B916B7">
                  <w:pPr>
                    <w:rPr>
                      <w:sz w:val="22"/>
                      <w:szCs w:val="22"/>
                      <w:lang w:val="en"/>
                    </w:rPr>
                  </w:pPr>
                </w:p>
                <w:p w:rsidR="00B916B7" w:rsidRDefault="00B916B7" w:rsidP="00B916B7">
                  <w:pPr>
                    <w:rPr>
                      <w:i/>
                      <w:iCs/>
                      <w:sz w:val="22"/>
                      <w:szCs w:val="22"/>
                      <w:lang w:val="en"/>
                    </w:rPr>
                  </w:pPr>
                  <w:r>
                    <w:rPr>
                      <w:sz w:val="22"/>
                      <w:szCs w:val="22"/>
                      <w:lang w:val="en"/>
                    </w:rPr>
                    <w:t>“This course is recognized as one of the very best ever offered in real estate,” explains (Mr./Ms. associate name). “The training covered architectural design and planning, blueprint reading, topography, building site design, evaluating quality construction, materials, methods, construction terminology and scheduling. We also studied successful buyer/builder relations, all aspects of customer service and the use of various organizational tools and systems. I’ll be able to do a much better job of assisting anyone interested in a brand new or existing home.”</w:t>
                  </w:r>
                </w:p>
                <w:p w:rsidR="00B916B7" w:rsidRDefault="00B916B7" w:rsidP="00B916B7">
                  <w:pPr>
                    <w:rPr>
                      <w:sz w:val="22"/>
                      <w:szCs w:val="22"/>
                      <w:lang w:val="en"/>
                    </w:rPr>
                  </w:pPr>
                </w:p>
                <w:p w:rsidR="00B916B7" w:rsidRDefault="00B916B7" w:rsidP="00B916B7">
                  <w:pPr>
                    <w:rPr>
                      <w:sz w:val="22"/>
                      <w:szCs w:val="22"/>
                      <w:lang w:val="en"/>
                    </w:rPr>
                  </w:pPr>
                  <w:r>
                    <w:rPr>
                      <w:sz w:val="22"/>
                      <w:szCs w:val="22"/>
                      <w:lang w:val="en"/>
                    </w:rPr>
                    <w:t>“I’m excited to have more of our associates earning this certification,” explained  (</w:t>
                  </w:r>
                  <w:r>
                    <w:rPr>
                      <w:i/>
                      <w:iCs/>
                      <w:sz w:val="22"/>
                      <w:szCs w:val="22"/>
                      <w:lang w:val="en"/>
                    </w:rPr>
                    <w:t>Broker or manager name</w:t>
                  </w:r>
                  <w:r>
                    <w:rPr>
                      <w:sz w:val="22"/>
                      <w:szCs w:val="22"/>
                      <w:lang w:val="en"/>
                    </w:rPr>
                    <w:t>), (</w:t>
                  </w:r>
                  <w:r>
                    <w:rPr>
                      <w:i/>
                      <w:iCs/>
                      <w:sz w:val="22"/>
                      <w:szCs w:val="22"/>
                      <w:lang w:val="en"/>
                    </w:rPr>
                    <w:t>broker/manager</w:t>
                  </w:r>
                  <w:r>
                    <w:rPr>
                      <w:sz w:val="22"/>
                      <w:szCs w:val="22"/>
                      <w:lang w:val="en"/>
                    </w:rPr>
                    <w:t>) of  (</w:t>
                  </w:r>
                  <w:r>
                    <w:rPr>
                      <w:i/>
                      <w:iCs/>
                      <w:sz w:val="22"/>
                      <w:szCs w:val="22"/>
                      <w:lang w:val="en"/>
                    </w:rPr>
                    <w:t>company name</w:t>
                  </w:r>
                  <w:r>
                    <w:rPr>
                      <w:sz w:val="22"/>
                      <w:szCs w:val="22"/>
                      <w:lang w:val="en"/>
                    </w:rPr>
                    <w:t>). “Knowledge is power, and I believe this training really sets our people apart when it comes to helping builders market new homes and home buyers make their best decisions.”</w:t>
                  </w:r>
                </w:p>
                <w:p w:rsidR="00B916B7" w:rsidRDefault="00B916B7" w:rsidP="00B916B7">
                  <w:pPr>
                    <w:rPr>
                      <w:sz w:val="22"/>
                      <w:szCs w:val="22"/>
                      <w:lang w:val="en"/>
                    </w:rPr>
                  </w:pPr>
                </w:p>
                <w:p w:rsidR="00B916B7" w:rsidRDefault="00B916B7" w:rsidP="00B916B7">
                  <w:pPr>
                    <w:rPr>
                      <w:sz w:val="22"/>
                      <w:szCs w:val="22"/>
                      <w:lang w:val="en"/>
                    </w:rPr>
                  </w:pPr>
                  <w:r>
                    <w:rPr>
                      <w:sz w:val="22"/>
                      <w:szCs w:val="22"/>
                      <w:lang w:val="en"/>
                    </w:rPr>
                    <w:t xml:space="preserve">Completion of the </w:t>
                  </w:r>
                  <w:r>
                    <w:rPr>
                      <w:i/>
                      <w:iCs/>
                      <w:sz w:val="22"/>
                      <w:szCs w:val="22"/>
                      <w:lang w:val="en"/>
                    </w:rPr>
                    <w:t>Certified New Home Specialist™</w:t>
                  </w:r>
                  <w:r>
                    <w:rPr>
                      <w:sz w:val="22"/>
                      <w:szCs w:val="22"/>
                      <w:lang w:val="en"/>
                    </w:rPr>
                    <w:t xml:space="preserve"> training involves over 20 hours of interactive computer-based course work, successful completion of the 200-page workbook and a 90% or better score on the certification test. The course was created by Dennis Walsh, CNHS, CSP, who is recognized internationally as a leading authority in all aspects of new home sales and marketing. </w:t>
                  </w:r>
                </w:p>
                <w:p w:rsidR="00B916B7" w:rsidRDefault="00B916B7" w:rsidP="00B916B7">
                  <w:pPr>
                    <w:rPr>
                      <w:sz w:val="22"/>
                      <w:szCs w:val="22"/>
                      <w:lang w:val="en"/>
                    </w:rPr>
                  </w:pPr>
                </w:p>
                <w:p w:rsidR="00B916B7" w:rsidRDefault="00B916B7" w:rsidP="00B916B7">
                  <w:pPr>
                    <w:rPr>
                      <w:sz w:val="22"/>
                      <w:szCs w:val="22"/>
                      <w:lang w:val="en"/>
                    </w:rPr>
                  </w:pPr>
                  <w:r>
                    <w:rPr>
                      <w:sz w:val="22"/>
                      <w:szCs w:val="22"/>
                      <w:lang w:val="en"/>
                    </w:rPr>
                    <w:t xml:space="preserve"> </w:t>
                  </w:r>
                </w:p>
                <w:p w:rsidR="00B916B7" w:rsidRDefault="00B916B7" w:rsidP="00B916B7">
                  <w:pPr>
                    <w:rPr>
                      <w:sz w:val="22"/>
                      <w:szCs w:val="22"/>
                      <w:lang w:val="en"/>
                    </w:rPr>
                  </w:pPr>
                  <w:r>
                    <w:rPr>
                      <w:sz w:val="22"/>
                      <w:szCs w:val="22"/>
                      <w:lang w:val="en"/>
                    </w:rPr>
                    <w:t>(Mr./Ms. associate name) has been active in real estate sales for (# years) and works in the (communities) areas. (He/She) also holds designations as (designations), has won awards as (awards) and is recognized as a (sales volume) leading sales producer. (He/She) can be reached at (phone).</w:t>
                  </w:r>
                </w:p>
                <w:p w:rsidR="00B916B7" w:rsidRDefault="00B916B7" w:rsidP="00B916B7">
                  <w:pPr>
                    <w:rPr>
                      <w:sz w:val="22"/>
                      <w:szCs w:val="22"/>
                      <w:lang w:val="en"/>
                    </w:rPr>
                  </w:pPr>
                </w:p>
                <w:p w:rsidR="00B916B7" w:rsidRDefault="00B916B7" w:rsidP="00B916B7">
                  <w:pPr>
                    <w:rPr>
                      <w:sz w:val="22"/>
                      <w:szCs w:val="22"/>
                      <w:lang w:val="en"/>
                    </w:rPr>
                  </w:pPr>
                  <w:r>
                    <w:rPr>
                      <w:sz w:val="22"/>
                      <w:szCs w:val="22"/>
                      <w:lang w:val="en"/>
                    </w:rPr>
                    <w:t>(company profile here)</w:t>
                  </w:r>
                </w:p>
                <w:p w:rsidR="00B916B7" w:rsidRDefault="00B916B7" w:rsidP="00B916B7">
                  <w:pPr>
                    <w:rPr>
                      <w:sz w:val="22"/>
                      <w:szCs w:val="22"/>
                      <w:lang w:val="en"/>
                    </w:rPr>
                  </w:pPr>
                </w:p>
                <w:p w:rsidR="00B916B7" w:rsidRDefault="00B916B7" w:rsidP="00B916B7">
                  <w:pPr>
                    <w:rPr>
                      <w:sz w:val="22"/>
                      <w:szCs w:val="22"/>
                      <w:lang w:val="en"/>
                    </w:rPr>
                  </w:pPr>
                  <w:r>
                    <w:rPr>
                      <w:sz w:val="22"/>
                      <w:szCs w:val="22"/>
                      <w:lang w:val="en"/>
                    </w:rPr>
                    <w:t>(Company name, address, phone, e-mail , web site)</w:t>
                  </w:r>
                </w:p>
                <w:p w:rsidR="00B916B7" w:rsidRDefault="00B916B7" w:rsidP="00B916B7">
                  <w:pPr>
                    <w:rPr>
                      <w:sz w:val="22"/>
                      <w:szCs w:val="22"/>
                      <w:lang w:val="en"/>
                    </w:rPr>
                  </w:pPr>
                </w:p>
                <w:p w:rsidR="00B916B7" w:rsidRDefault="00B916B7" w:rsidP="00B916B7">
                  <w:pPr>
                    <w:rPr>
                      <w:sz w:val="22"/>
                      <w:szCs w:val="22"/>
                      <w:lang w:val="en"/>
                    </w:rPr>
                  </w:pPr>
                </w:p>
                <w:p w:rsidR="00B916B7" w:rsidRDefault="00B916B7" w:rsidP="00B916B7">
                  <w:pPr>
                    <w:rPr>
                      <w:sz w:val="22"/>
                      <w:szCs w:val="22"/>
                      <w:lang w:val="en"/>
                    </w:rPr>
                  </w:pPr>
                </w:p>
                <w:p w:rsidR="00B916B7" w:rsidRDefault="00B916B7" w:rsidP="00B916B7">
                  <w:pPr>
                    <w:rPr>
                      <w:sz w:val="22"/>
                      <w:szCs w:val="22"/>
                      <w:lang w:val="en"/>
                    </w:rPr>
                  </w:pPr>
                  <w:r>
                    <w:rPr>
                      <w:sz w:val="22"/>
                      <w:szCs w:val="22"/>
                      <w:lang w:val="en"/>
                    </w:rPr>
                    <w:t>[END]</w:t>
                  </w:r>
                </w:p>
              </w:txbxContent>
            </v:textbox>
          </v:shape>
        </w:pict>
      </w:r>
    </w:p>
    <w:sectPr w:rsidR="00B916B7" w:rsidRPr="00D3175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16B7"/>
    <w:rsid w:val="000146CF"/>
    <w:rsid w:val="000A1E13"/>
    <w:rsid w:val="001923D0"/>
    <w:rsid w:val="005B733C"/>
    <w:rsid w:val="00967AFC"/>
    <w:rsid w:val="009A2475"/>
    <w:rsid w:val="00A03EED"/>
    <w:rsid w:val="00A43082"/>
    <w:rsid w:val="00B916B7"/>
    <w:rsid w:val="00C23B83"/>
    <w:rsid w:val="00C8643C"/>
    <w:rsid w:val="00CC6FFA"/>
    <w:rsid w:val="00CD06FA"/>
    <w:rsid w:val="00D31754"/>
    <w:rsid w:val="00D66FFC"/>
    <w:rsid w:val="00E305EA"/>
    <w:rsid w:val="00F71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7"/>
    <o:shapelayout v:ext="edit">
      <o:idmap v:ext="edit" data="1"/>
    </o:shapelayout>
  </w:shapeDefaults>
  <w:decimalSymbol w:val="."/>
  <w:listSeparator w:val=","/>
  <w15:chartTrackingRefBased/>
  <w15:docId w15:val="{CB721812-7625-4D53-8D53-09CC3958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16B7"/>
    <w:rPr>
      <w:color w:val="000000"/>
      <w:kern w:val="28"/>
    </w:rPr>
  </w:style>
  <w:style w:type="paragraph" w:styleId="Heading1">
    <w:name w:val="heading 1"/>
    <w:qFormat/>
    <w:rsid w:val="00B916B7"/>
    <w:pPr>
      <w:outlineLvl w:val="0"/>
    </w:pPr>
    <w:rPr>
      <w:b/>
      <w:bCs/>
      <w:color w:val="000000"/>
      <w:kern w:val="28"/>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7721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Sample CNHS™ Press Release</vt:lpstr>
    </vt:vector>
  </TitlesOfParts>
  <Company>Dennis Walsh &amp; Associates, Inc.</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CNHS™ Press Release</dc:title>
  <dc:subject/>
  <dc:creator>Dennis Walsh</dc:creator>
  <cp:keywords/>
  <dc:description/>
  <cp:lastModifiedBy>Dennis Walsh</cp:lastModifiedBy>
  <cp:revision>2</cp:revision>
  <cp:lastPrinted>2005-12-01T00:32:00Z</cp:lastPrinted>
  <dcterms:created xsi:type="dcterms:W3CDTF">2017-07-20T19:52:00Z</dcterms:created>
  <dcterms:modified xsi:type="dcterms:W3CDTF">2017-07-20T19:52:00Z</dcterms:modified>
</cp:coreProperties>
</file>